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56D97A9" w:rsidR="00B96854" w:rsidRPr="0054757D" w:rsidRDefault="0085583C"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Pr>
          <w:rFonts w:ascii="GHEA Grapalat" w:hAnsi="GHEA Grapalat"/>
          <w:i w:val="0"/>
          <w:lang w:val="hy-AM"/>
        </w:rPr>
        <w:t>մարտի</w:t>
      </w:r>
      <w:r w:rsidR="00102818">
        <w:rPr>
          <w:rFonts w:ascii="GHEA Grapalat" w:hAnsi="GHEA Grapalat"/>
          <w:i w:val="0"/>
          <w:lang w:val="hy-AM"/>
        </w:rPr>
        <w:t xml:space="preserve"> </w:t>
      </w:r>
      <w:r>
        <w:rPr>
          <w:rFonts w:ascii="GHEA Grapalat" w:hAnsi="GHEA Grapalat"/>
          <w:i w:val="0"/>
          <w:lang w:val="hy-AM"/>
        </w:rPr>
        <w:t>10</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4C4816E"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85583C">
        <w:rPr>
          <w:rFonts w:ascii="GHEA Grapalat" w:hAnsi="GHEA Grapalat"/>
          <w:b/>
          <w:i w:val="0"/>
          <w:lang w:val="af-ZA"/>
        </w:rPr>
        <w:t>26/37</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19A39F2"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5583C" w:rsidRPr="0085583C">
        <w:rPr>
          <w:rFonts w:ascii="GHEA Grapalat" w:hAnsi="GHEA Grapalat" w:cs="Sylfaen"/>
          <w:b/>
          <w:i w:val="0"/>
          <w:szCs w:val="24"/>
          <w:lang w:val="hy-AM"/>
        </w:rPr>
        <w:t>Երևան քաղաքի Նուբարաշեն վարչական շրջանի ասֆալտբետոնյա ծածկի վերանորոգման և պահպանման աշխատանքների</w:t>
      </w:r>
      <w:r w:rsidR="0085583C" w:rsidRPr="00122E27">
        <w:rPr>
          <w:rFonts w:ascii="GHEA Grapalat" w:hAnsi="GHEA Grapalat" w:cs="Sylfaen"/>
          <w:b/>
          <w:i w:val="0"/>
          <w:szCs w:val="24"/>
          <w:lang w:val="hy-AM"/>
        </w:rPr>
        <w:t xml:space="preserve"> </w:t>
      </w:r>
      <w:r w:rsidR="00122E27" w:rsidRPr="00122E27">
        <w:rPr>
          <w:rFonts w:ascii="GHEA Grapalat" w:hAnsi="GHEA Grapalat" w:cs="Sylfaen"/>
          <w:b/>
          <w:i w:val="0"/>
          <w:szCs w:val="24"/>
          <w:lang w:val="hy-AM"/>
        </w:rPr>
        <w:t>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459CFC9"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85583C">
        <w:rPr>
          <w:rFonts w:ascii="GHEA Grapalat" w:hAnsi="GHEA Grapalat"/>
          <w:b/>
          <w:i w:val="0"/>
          <w:lang w:val="hy-AM"/>
        </w:rPr>
        <w:t>մարտի 20</w:t>
      </w:r>
      <w:r w:rsidR="005736F4">
        <w:rPr>
          <w:rFonts w:ascii="GHEA Grapalat" w:hAnsi="GHEA Grapalat"/>
          <w:b/>
          <w:i w:val="0"/>
          <w:lang w:val="hy-AM"/>
        </w:rPr>
        <w:t>-ը,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0E56BA5"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85583C">
        <w:rPr>
          <w:rFonts w:ascii="GHEA Grapalat" w:hAnsi="GHEA Grapalat"/>
          <w:b/>
          <w:i w:val="0"/>
          <w:lang w:val="hy-AM"/>
        </w:rPr>
        <w:t>մարտի 20</w:t>
      </w:r>
      <w:r w:rsidR="005736F4">
        <w:rPr>
          <w:rFonts w:ascii="GHEA Grapalat" w:hAnsi="GHEA Grapalat"/>
          <w:b/>
          <w:i w:val="0"/>
          <w:lang w:val="hy-AM"/>
        </w:rPr>
        <w:t>-ին,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3391B50"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85583C" w:rsidRPr="00396B76">
        <w:rPr>
          <w:rFonts w:ascii="GHEA Grapalat" w:hAnsi="GHEA Grapalat" w:cs="Sylfaen"/>
          <w:lang w:val="hy-AM"/>
        </w:rPr>
        <w:t>ԵՐ</w:t>
      </w:r>
      <w:r w:rsidR="0085583C">
        <w:rPr>
          <w:rFonts w:ascii="GHEA Grapalat" w:hAnsi="GHEA Grapalat" w:cs="Sylfaen"/>
          <w:lang w:val="hy-AM"/>
        </w:rPr>
        <w:t>ԵՎ</w:t>
      </w:r>
      <w:r w:rsidR="0085583C" w:rsidRPr="00396B76">
        <w:rPr>
          <w:rFonts w:ascii="GHEA Grapalat" w:hAnsi="GHEA Grapalat" w:cs="Sylfaen"/>
          <w:lang w:val="hy-AM"/>
        </w:rPr>
        <w:t xml:space="preserve">ԱՆ ՔԱՂԱՔԻ ՆՈՒԲԱՐԱՇԵՆ ՎԱՐՉԱԿԱՆ ՇՐՋԱՆԻ ԱՍՖԱԼՏԲԵՏՈՆՅԱ ԾԱԾԿԻ ՎԵՐԱՆՈՐՈԳՄԱՆ </w:t>
      </w:r>
      <w:r w:rsidR="00DA0CB5">
        <w:rPr>
          <w:rFonts w:ascii="GHEA Grapalat" w:hAnsi="GHEA Grapalat" w:cs="Sylfaen"/>
          <w:lang w:val="hy-AM"/>
        </w:rPr>
        <w:t>ԵՎ</w:t>
      </w:r>
      <w:r w:rsidR="0085583C" w:rsidRPr="00396B76">
        <w:rPr>
          <w:rFonts w:ascii="GHEA Grapalat" w:hAnsi="GHEA Grapalat" w:cs="Sylfaen"/>
          <w:lang w:val="hy-AM"/>
        </w:rPr>
        <w:t xml:space="preserve"> ՊԱՀՊԱՆՄԱՆ ԱՇԽԱՏԱՆՔՆԵՐԻ</w:t>
      </w:r>
      <w:r w:rsidR="0085583C" w:rsidRPr="003C7711">
        <w:rPr>
          <w:rFonts w:ascii="GHEA Grapalat" w:hAnsi="GHEA Grapalat" w:cs="Sylfaen"/>
          <w:lang w:val="hy-AM"/>
        </w:rPr>
        <w:t xml:space="preserve"> ՈՐԱԿԻ ՏԵԽՆԻԿԱԿԱՆ ՀՍԿՈՂՈՒԹՅԱՆ ԽՈՐՀՐԴԱՏՎԱԿԱՆ </w:t>
      </w:r>
      <w:r w:rsidR="00B16FB4" w:rsidRPr="003C7711">
        <w:rPr>
          <w:rFonts w:ascii="GHEA Grapalat" w:hAnsi="GHEA Grapalat" w:cs="Sylfaen"/>
          <w:lang w:val="hy-AM"/>
        </w:rPr>
        <w:t>ԾԱՌԱՅՈՒԹՅՈՒՆՆԵՐ</w:t>
      </w:r>
      <w:r w:rsidR="00B16FB4" w:rsidRPr="00B16FB4">
        <w:rPr>
          <w:rFonts w:ascii="GHEA Grapalat" w:hAnsi="GHEA Grapalat" w:cs="Sylfaen"/>
          <w:lang w:val="hy-AM"/>
        </w:rPr>
        <w:t>Ի</w:t>
      </w:r>
      <w:r w:rsidR="00B16FB4" w:rsidRPr="009E3B64">
        <w:rPr>
          <w:rFonts w:ascii="GHEA Grapalat" w:hAnsi="GHEA Grapalat" w:cs="Sylfaen"/>
          <w:lang w:val="hy-AM"/>
        </w:rPr>
        <w:t xml:space="preserve"> ՁԵՌՔԲԵՐՄԱՆ</w:t>
      </w:r>
      <w:r w:rsidR="00B16FB4" w:rsidRPr="00B16FB4">
        <w:rPr>
          <w:rFonts w:ascii="GHEA Grapalat" w:hAnsi="GHEA Grapalat" w:cs="Sylfaen"/>
          <w:lang w:val="hy-AM"/>
        </w:rPr>
        <w:t xml:space="preserve"> ՆՊԱՏԱԿՈՎ  ՀԱՅՏԱՐԱՐՎԱԾ</w:t>
      </w:r>
      <w:r w:rsidR="00B16FB4"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E1154D1"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85583C" w:rsidRPr="0085583C">
        <w:rPr>
          <w:rFonts w:ascii="GHEA Grapalat" w:hAnsi="GHEA Grapalat"/>
          <w:b/>
          <w:sz w:val="20"/>
          <w:szCs w:val="20"/>
          <w:lang w:val="af-ZA"/>
        </w:rPr>
        <w:t>ԵՐ</w:t>
      </w:r>
      <w:r w:rsidR="0085583C">
        <w:rPr>
          <w:rFonts w:ascii="GHEA Grapalat" w:hAnsi="GHEA Grapalat"/>
          <w:b/>
          <w:sz w:val="20"/>
          <w:szCs w:val="20"/>
          <w:lang w:val="af-ZA"/>
        </w:rPr>
        <w:t>ԵՎ</w:t>
      </w:r>
      <w:r w:rsidR="0085583C" w:rsidRPr="0085583C">
        <w:rPr>
          <w:rFonts w:ascii="GHEA Grapalat" w:hAnsi="GHEA Grapalat"/>
          <w:b/>
          <w:sz w:val="20"/>
          <w:szCs w:val="20"/>
          <w:lang w:val="af-ZA"/>
        </w:rPr>
        <w:t xml:space="preserve">ԱՆ ՔԱՂԱՔԻ ՆՈՒԲԱՐԱՇԵՆ ՎԱՐՉԱԿԱՆ ՇՐՋԱՆԻ ԱՍՖԱԼՏԲԵՏՈՆՅԱ ԾԱԾԿԻ ՎԵՐԱՆՈՐՈԳՄԱՆ </w:t>
      </w:r>
      <w:r w:rsidR="00DA0CB5">
        <w:rPr>
          <w:rFonts w:ascii="GHEA Grapalat" w:hAnsi="GHEA Grapalat"/>
          <w:b/>
          <w:sz w:val="20"/>
          <w:szCs w:val="20"/>
          <w:lang w:val="af-ZA"/>
        </w:rPr>
        <w:t>ԵՎ</w:t>
      </w:r>
      <w:r w:rsidR="0085583C" w:rsidRPr="0085583C">
        <w:rPr>
          <w:rFonts w:ascii="GHEA Grapalat" w:hAnsi="GHEA Grapalat"/>
          <w:b/>
          <w:sz w:val="20"/>
          <w:szCs w:val="20"/>
          <w:lang w:val="af-ZA"/>
        </w:rPr>
        <w:t xml:space="preserve"> ՊԱՀՊԱՆՄԱՆ ԱՇԽԱՏԱՆՔՆԵՐԻ</w:t>
      </w:r>
      <w:r w:rsidR="0085583C" w:rsidRPr="00B16FB4">
        <w:rPr>
          <w:rFonts w:ascii="GHEA Grapalat" w:hAnsi="GHEA Grapalat"/>
          <w:b/>
          <w:sz w:val="20"/>
          <w:szCs w:val="20"/>
          <w:lang w:val="af-ZA"/>
        </w:rPr>
        <w:t xml:space="preserve"> ՈՐԱԿԻ ՏԵԽՆԻԿԱԿԱՆ ՀՍԿՈՂՈՒԹՅԱՆ ԽՈՐՀՐԴԱՏՎԱԿԱՆ</w:t>
      </w:r>
      <w:r w:rsidR="0085583C">
        <w:rPr>
          <w:rFonts w:ascii="GHEA Grapalat" w:hAnsi="GHEA Grapalat"/>
          <w:b/>
          <w:sz w:val="20"/>
          <w:szCs w:val="20"/>
          <w:lang w:val="af-ZA"/>
        </w:rPr>
        <w:t xml:space="preserve"> </w:t>
      </w:r>
      <w:r w:rsidR="0085583C" w:rsidRPr="00B16FB4">
        <w:rPr>
          <w:rFonts w:ascii="GHEA Grapalat" w:hAnsi="GHEA Grapalat"/>
          <w:b/>
          <w:sz w:val="20"/>
          <w:szCs w:val="20"/>
          <w:lang w:val="af-ZA"/>
        </w:rPr>
        <w:t>ԾԱՌԱՅՈՒԹՅՈՒՆՆԵՐ</w:t>
      </w:r>
      <w:r w:rsidR="0085583C" w:rsidRPr="007A2ACF">
        <w:rPr>
          <w:rFonts w:ascii="GHEA Grapalat" w:hAnsi="GHEA Grapalat"/>
          <w:b/>
          <w:sz w:val="20"/>
          <w:szCs w:val="20"/>
          <w:lang w:val="af-ZA"/>
        </w:rPr>
        <w:t>Ի</w:t>
      </w:r>
      <w:r w:rsidR="0085583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5ED87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85583C">
        <w:rPr>
          <w:rFonts w:ascii="GHEA Grapalat" w:hAnsi="GHEA Grapalat"/>
          <w:b/>
          <w:sz w:val="20"/>
          <w:lang w:val="af-ZA"/>
        </w:rPr>
        <w:t>26/37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300997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A0CB5" w:rsidRPr="00DA0CB5">
        <w:rPr>
          <w:rFonts w:ascii="GHEA Grapalat" w:hAnsi="GHEA Grapalat" w:cs="Sylfaen"/>
          <w:b/>
          <w:i w:val="0"/>
          <w:lang w:val="hy-AM"/>
        </w:rPr>
        <w:t>Երևան քաղաքի Նուբարաշեն վարչական շրջանի ասֆալտբետոնյա ծածկի վերանորոգման և պահպանման աշխատանքների</w:t>
      </w:r>
      <w:r w:rsidR="00BD6817" w:rsidRPr="00BD6817">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DA0CB5">
        <w:rPr>
          <w:rFonts w:ascii="GHEA Grapalat" w:hAnsi="GHEA Grapalat" w:cs="Sylfaen"/>
          <w:b/>
          <w:i w:val="0"/>
          <w:lang w:val="hy-AM"/>
        </w:rPr>
        <w:t xml:space="preserve">ձեռքբերումը </w:t>
      </w:r>
      <w:r w:rsidR="00D87E7B" w:rsidRPr="00B93A1F">
        <w:rPr>
          <w:rFonts w:ascii="GHEA Grapalat" w:hAnsi="GHEA Grapalat"/>
          <w:i w:val="0"/>
          <w:lang w:val="hy-AM"/>
        </w:rPr>
        <w:t>(այսուհետ`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DA0CB5">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DA0CB5">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85583C"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43A5752F" w:rsidR="009D7F13" w:rsidRPr="005450E3" w:rsidRDefault="00DA0CB5" w:rsidP="005450E3">
            <w:pPr>
              <w:pStyle w:val="BodyTextIndent2"/>
              <w:spacing w:line="240" w:lineRule="auto"/>
              <w:ind w:firstLine="0"/>
              <w:jc w:val="center"/>
              <w:rPr>
                <w:rFonts w:ascii="GHEA Grapalat" w:hAnsi="GHEA Grapalat" w:cs="Calibri"/>
              </w:rPr>
            </w:pPr>
            <w:r>
              <w:rPr>
                <w:rFonts w:ascii="GHEA Grapalat" w:hAnsi="GHEA Grapalat" w:cs="Calibri"/>
              </w:rPr>
              <w:t>391860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13CF339B" w:rsidR="009D7F13" w:rsidRPr="00DA0CB5" w:rsidRDefault="00DA0CB5" w:rsidP="007522E3">
            <w:pPr>
              <w:jc w:val="both"/>
              <w:rPr>
                <w:rFonts w:ascii="Arial" w:hAnsi="Arial" w:cs="Arial"/>
                <w:sz w:val="20"/>
                <w:szCs w:val="20"/>
                <w:lang w:val="af-ZA" w:eastAsia="hy-AM"/>
              </w:rPr>
            </w:pPr>
            <w:r w:rsidRPr="00DA0CB5">
              <w:rPr>
                <w:rFonts w:ascii="GHEA Grapalat" w:hAnsi="GHEA Grapalat" w:cs="Sylfaen"/>
                <w:sz w:val="20"/>
                <w:szCs w:val="20"/>
                <w:lang w:val="hy-AM"/>
              </w:rPr>
              <w:t>Երևան քաղաքի Նուբարաշեն վարչական շրջանի ասֆալտբետոնյա ծածկի վերանորոգման և պահպանման աշխատանքների</w:t>
            </w:r>
            <w:r w:rsidRPr="00DA0CB5">
              <w:rPr>
                <w:rFonts w:ascii="GHEA Grapalat" w:hAnsi="GHEA Grapalat" w:cs="Sylfaen"/>
                <w:sz w:val="20"/>
                <w:szCs w:val="20"/>
                <w:lang w:val="hy-AM"/>
              </w:rPr>
              <w:t xml:space="preserve"> </w:t>
            </w:r>
            <w:r w:rsidR="00BD6817" w:rsidRPr="00DA0CB5">
              <w:rPr>
                <w:rFonts w:ascii="GHEA Grapalat" w:hAnsi="GHEA Grapalat" w:cs="Sylfaen"/>
                <w:sz w:val="20"/>
                <w:szCs w:val="20"/>
                <w:lang w:val="hy-AM"/>
              </w:rPr>
              <w:t xml:space="preserve">որակի տեխ. </w:t>
            </w:r>
            <w:proofErr w:type="spellStart"/>
            <w:r w:rsidR="00BD6817" w:rsidRPr="00DA0CB5">
              <w:rPr>
                <w:rFonts w:ascii="GHEA Grapalat" w:hAnsi="GHEA Grapalat" w:cs="Sylfaen"/>
                <w:sz w:val="20"/>
                <w:szCs w:val="20"/>
                <w:lang w:val="hy-AM"/>
              </w:rPr>
              <w:t>հսկողության</w:t>
            </w:r>
            <w:proofErr w:type="spellEnd"/>
            <w:r w:rsidR="00BD6817" w:rsidRPr="00DA0CB5">
              <w:rPr>
                <w:rFonts w:ascii="GHEA Grapalat" w:hAnsi="GHEA Grapalat" w:cs="Sylfaen"/>
                <w:sz w:val="20"/>
                <w:szCs w:val="20"/>
                <w:lang w:val="hy-AM"/>
              </w:rPr>
              <w:t xml:space="preserve"> </w:t>
            </w:r>
            <w:proofErr w:type="spellStart"/>
            <w:r w:rsidR="00BD6817" w:rsidRPr="00DA0CB5">
              <w:rPr>
                <w:rFonts w:ascii="GHEA Grapalat" w:hAnsi="GHEA Grapalat" w:cs="Sylfaen"/>
                <w:sz w:val="20"/>
                <w:szCs w:val="20"/>
                <w:lang w:val="hy-AM"/>
              </w:rPr>
              <w:t>խորհրդատվական</w:t>
            </w:r>
            <w:proofErr w:type="spellEnd"/>
            <w:r w:rsidR="00BD6817" w:rsidRPr="00DA0CB5">
              <w:rPr>
                <w:rFonts w:ascii="GHEA Grapalat" w:hAnsi="GHEA Grapalat" w:cs="Sylfaen"/>
                <w:sz w:val="20"/>
                <w:szCs w:val="20"/>
                <w:lang w:val="hy-AM"/>
              </w:rPr>
              <w:t xml:space="preserve"> </w:t>
            </w:r>
            <w:proofErr w:type="spellStart"/>
            <w:r w:rsidR="00BD6817" w:rsidRPr="00DA0CB5">
              <w:rPr>
                <w:rFonts w:ascii="GHEA Grapalat" w:hAnsi="GHEA Grapalat" w:cs="Sylfaen"/>
                <w:sz w:val="20"/>
                <w:szCs w:val="20"/>
                <w:lang w:val="hy-AM"/>
              </w:rPr>
              <w:t>ծառայություններ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6C52FC0D"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85583C">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14C24D4A"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85583C">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85583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7A55578" w14:textId="77777777" w:rsidR="00AA40F5" w:rsidRPr="00AA40F5" w:rsidRDefault="008059DB" w:rsidP="00AA40F5">
      <w:pPr>
        <w:ind w:right="-180" w:firstLine="567"/>
        <w:jc w:val="both"/>
        <w:rPr>
          <w:rFonts w:ascii="GHEA Grapalat" w:hAnsi="GHEA Grapalat" w:cs="Sylfaen"/>
          <w:b/>
          <w:bCs/>
          <w:sz w:val="20"/>
          <w:szCs w:val="20"/>
          <w:lang w:val="hy-AM"/>
        </w:rPr>
      </w:pPr>
      <w:r w:rsidRPr="008059DB">
        <w:rPr>
          <w:rFonts w:ascii="GHEA Grapalat" w:hAnsi="GHEA Grapalat" w:cs="Sylfaen"/>
          <w:b/>
          <w:sz w:val="20"/>
          <w:lang w:val="hy-AM"/>
        </w:rPr>
        <w:t xml:space="preserve">ա) </w:t>
      </w:r>
      <w:r w:rsidR="00AA40F5" w:rsidRPr="00AA40F5">
        <w:rPr>
          <w:rFonts w:ascii="GHEA Grapalat" w:hAnsi="GHEA Grapalat" w:cs="Sylfaen"/>
          <w:b/>
          <w:bCs/>
          <w:sz w:val="20"/>
          <w:szCs w:val="20"/>
          <w:lang w:val="hy-AM"/>
        </w:rPr>
        <w:t xml:space="preserve">աշխատակազմում պետք է ներգրավված լինի առնվազն թվով </w:t>
      </w:r>
      <w:r w:rsidR="00AA40F5" w:rsidRPr="00AA40F5">
        <w:rPr>
          <w:rFonts w:ascii="GHEA Grapalat" w:hAnsi="GHEA Grapalat" w:cs="Sylfaen"/>
          <w:b/>
          <w:bCs/>
          <w:sz w:val="20"/>
          <w:szCs w:val="20"/>
          <w:lang w:val="af-ZA"/>
        </w:rPr>
        <w:t>1</w:t>
      </w:r>
      <w:r w:rsidR="00AA40F5" w:rsidRPr="00AA40F5">
        <w:rPr>
          <w:rFonts w:ascii="GHEA Grapalat" w:hAnsi="GHEA Grapalat" w:cs="Sylfaen"/>
          <w:b/>
          <w:bCs/>
          <w:sz w:val="20"/>
          <w:szCs w:val="20"/>
          <w:lang w:val="hy-AM"/>
        </w:rPr>
        <w:t xml:space="preserve"> տրանսպորտային ուղիների և կառույցների ճարտարագետ տեխնիկական հսկիչ։</w:t>
      </w:r>
    </w:p>
    <w:p w14:paraId="602CC01F" w14:textId="1CCCE20B"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F960FF2"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85583C">
        <w:rPr>
          <w:rFonts w:ascii="GHEA Grapalat" w:hAnsi="GHEA Grapalat" w:cs="Sylfaen"/>
          <w:b/>
          <w:szCs w:val="24"/>
          <w:lang w:val="hy-AM"/>
        </w:rPr>
        <w:t>մարտի 20</w:t>
      </w:r>
      <w:r w:rsidR="005736F4">
        <w:rPr>
          <w:rFonts w:ascii="GHEA Grapalat" w:hAnsi="GHEA Grapalat" w:cs="Sylfaen"/>
          <w:b/>
          <w:szCs w:val="24"/>
          <w:lang w:val="hy-AM"/>
        </w:rPr>
        <w:t>-ը,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1DFD80F"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85583C">
        <w:rPr>
          <w:rFonts w:ascii="GHEA Grapalat" w:hAnsi="GHEA Grapalat" w:cs="Sylfaen"/>
          <w:b/>
          <w:szCs w:val="24"/>
          <w:lang w:val="hy-AM"/>
        </w:rPr>
        <w:t>մարտի 20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03F4B04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5583C">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6320A161"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85583C">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14B9512F"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5583C">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2DE6CF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85583C">
        <w:rPr>
          <w:rFonts w:ascii="GHEA Grapalat" w:hAnsi="GHEA Grapalat"/>
          <w:b/>
          <w:lang w:val="es-ES"/>
        </w:rPr>
        <w:t>26/37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B5976C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85583C">
        <w:rPr>
          <w:rFonts w:ascii="GHEA Grapalat" w:hAnsi="GHEA Grapalat"/>
          <w:sz w:val="20"/>
          <w:szCs w:val="20"/>
          <w:lang w:val="es-ES"/>
        </w:rPr>
        <w:t>26/37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0DA28C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85583C">
        <w:rPr>
          <w:rFonts w:ascii="GHEA Grapalat" w:hAnsi="GHEA Grapalat" w:cs="Arial"/>
          <w:sz w:val="20"/>
          <w:szCs w:val="20"/>
          <w:lang w:val="es-ES"/>
        </w:rPr>
        <w:t>26/</w:t>
      </w:r>
      <w:proofErr w:type="gramStart"/>
      <w:r w:rsidR="0085583C">
        <w:rPr>
          <w:rFonts w:ascii="GHEA Grapalat" w:hAnsi="GHEA Grapalat" w:cs="Arial"/>
          <w:sz w:val="20"/>
          <w:szCs w:val="20"/>
          <w:lang w:val="es-ES"/>
        </w:rPr>
        <w:t>37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1BAC88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85583C">
        <w:rPr>
          <w:rFonts w:ascii="GHEA Grapalat" w:hAnsi="GHEA Grapalat" w:cs="Sylfaen"/>
          <w:sz w:val="22"/>
          <w:szCs w:val="22"/>
          <w:lang w:val="hy-AM"/>
        </w:rPr>
        <w:t>26/37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291D81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5583C">
        <w:rPr>
          <w:rFonts w:ascii="GHEA Grapalat" w:hAnsi="GHEA Grapalat"/>
          <w:b/>
          <w:lang w:val="hy-AM"/>
        </w:rPr>
        <w:t>26/37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85583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85583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85583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85583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1C7406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5583C">
        <w:rPr>
          <w:rFonts w:ascii="GHEA Grapalat" w:hAnsi="GHEA Grapalat"/>
          <w:b/>
          <w:lang w:val="hy-AM"/>
        </w:rPr>
        <w:t>26/37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4E46F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5583C">
        <w:rPr>
          <w:rFonts w:ascii="GHEA Grapalat" w:hAnsi="GHEA Grapalat"/>
          <w:b/>
          <w:lang w:val="hy-AM"/>
        </w:rPr>
        <w:t>26/37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E7465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85583C">
        <w:rPr>
          <w:rFonts w:ascii="GHEA Grapalat" w:hAnsi="GHEA Grapalat" w:cs="Arial"/>
          <w:sz w:val="20"/>
          <w:szCs w:val="20"/>
          <w:lang w:val="es-ES"/>
        </w:rPr>
        <w:t>26/</w:t>
      </w:r>
      <w:proofErr w:type="gramStart"/>
      <w:r w:rsidR="0085583C">
        <w:rPr>
          <w:rFonts w:ascii="GHEA Grapalat" w:hAnsi="GHEA Grapalat" w:cs="Arial"/>
          <w:sz w:val="20"/>
          <w:szCs w:val="20"/>
          <w:lang w:val="es-ES"/>
        </w:rPr>
        <w:t>37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85583C"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85583C"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1CE55368" w:rsidR="00867983" w:rsidRPr="00AA40F5" w:rsidRDefault="00AA40F5" w:rsidP="00AA40F5">
            <w:pPr>
              <w:jc w:val="center"/>
              <w:rPr>
                <w:rFonts w:ascii="GHEA Grapalat" w:hAnsi="GHEA Grapalat" w:cs="Calibri"/>
                <w:sz w:val="20"/>
                <w:szCs w:val="20"/>
                <w:lang w:val="es-ES"/>
              </w:rPr>
            </w:pPr>
            <w:r w:rsidRPr="00AA40F5">
              <w:rPr>
                <w:rFonts w:ascii="GHEA Grapalat" w:hAnsi="GHEA Grapalat" w:cs="Sylfaen"/>
                <w:sz w:val="20"/>
                <w:szCs w:val="20"/>
                <w:lang w:val="hy-AM"/>
              </w:rPr>
              <w:t>Երևան քաղաքի Նուբարաշեն վարչական շրջանի ասֆալտբետոնյա ծածկի վերանորոգման և պահպանման աշխատանքների</w:t>
            </w:r>
            <w:r w:rsidR="00B74865" w:rsidRPr="00AA40F5">
              <w:rPr>
                <w:rFonts w:ascii="GHEA Grapalat" w:hAnsi="GHEA Grapalat" w:cs="Sylfaen"/>
                <w:sz w:val="20"/>
                <w:szCs w:val="20"/>
                <w:lang w:val="hy-AM"/>
              </w:rPr>
              <w:t xml:space="preserve"> </w:t>
            </w:r>
            <w:proofErr w:type="spellStart"/>
            <w:r w:rsidR="00B74865" w:rsidRPr="00AA40F5">
              <w:rPr>
                <w:rFonts w:ascii="GHEA Grapalat" w:hAnsi="GHEA Grapalat" w:cs="Sylfaen"/>
                <w:sz w:val="20"/>
                <w:szCs w:val="20"/>
                <w:lang w:val="hy-AM"/>
              </w:rPr>
              <w:t>որակի</w:t>
            </w:r>
            <w:proofErr w:type="spellEnd"/>
            <w:r w:rsidR="00B74865" w:rsidRPr="00AA40F5">
              <w:rPr>
                <w:rFonts w:ascii="GHEA Grapalat" w:hAnsi="GHEA Grapalat" w:cs="Sylfaen"/>
                <w:sz w:val="20"/>
                <w:szCs w:val="20"/>
                <w:lang w:val="hy-AM"/>
              </w:rPr>
              <w:t xml:space="preserve"> </w:t>
            </w:r>
            <w:proofErr w:type="spellStart"/>
            <w:r w:rsidR="00B74865" w:rsidRPr="00AA40F5">
              <w:rPr>
                <w:rFonts w:ascii="GHEA Grapalat" w:hAnsi="GHEA Grapalat" w:cs="Sylfaen"/>
                <w:sz w:val="20"/>
                <w:szCs w:val="20"/>
                <w:lang w:val="hy-AM"/>
              </w:rPr>
              <w:t>տեխ</w:t>
            </w:r>
            <w:proofErr w:type="spellEnd"/>
            <w:r w:rsidR="00B74865" w:rsidRPr="00AA40F5">
              <w:rPr>
                <w:rFonts w:ascii="GHEA Grapalat" w:hAnsi="GHEA Grapalat" w:cs="Sylfaen"/>
                <w:sz w:val="20"/>
                <w:szCs w:val="20"/>
                <w:lang w:val="hy-AM"/>
              </w:rPr>
              <w:t xml:space="preserve">. </w:t>
            </w:r>
            <w:proofErr w:type="spellStart"/>
            <w:r w:rsidR="00B74865" w:rsidRPr="00AA40F5">
              <w:rPr>
                <w:rFonts w:ascii="GHEA Grapalat" w:hAnsi="GHEA Grapalat" w:cs="Sylfaen"/>
                <w:sz w:val="20"/>
                <w:szCs w:val="20"/>
                <w:lang w:val="hy-AM"/>
              </w:rPr>
              <w:t>հսկողության</w:t>
            </w:r>
            <w:proofErr w:type="spellEnd"/>
            <w:r w:rsidR="00B74865" w:rsidRPr="00AA40F5">
              <w:rPr>
                <w:rFonts w:ascii="GHEA Grapalat" w:hAnsi="GHEA Grapalat" w:cs="Sylfaen"/>
                <w:sz w:val="20"/>
                <w:szCs w:val="20"/>
                <w:lang w:val="hy-AM"/>
              </w:rPr>
              <w:t xml:space="preserve"> </w:t>
            </w:r>
            <w:proofErr w:type="spellStart"/>
            <w:r w:rsidR="00B74865" w:rsidRPr="00AA40F5">
              <w:rPr>
                <w:rFonts w:ascii="GHEA Grapalat" w:hAnsi="GHEA Grapalat" w:cs="Sylfaen"/>
                <w:sz w:val="20"/>
                <w:szCs w:val="20"/>
                <w:lang w:val="hy-AM"/>
              </w:rPr>
              <w:t>խորհրդատվական</w:t>
            </w:r>
            <w:proofErr w:type="spellEnd"/>
            <w:r w:rsidR="00B74865" w:rsidRPr="00AA40F5">
              <w:rPr>
                <w:rFonts w:ascii="GHEA Grapalat" w:hAnsi="GHEA Grapalat" w:cs="Sylfaen"/>
                <w:sz w:val="20"/>
                <w:szCs w:val="20"/>
                <w:lang w:val="hy-AM"/>
              </w:rPr>
              <w:t xml:space="preserve"> </w:t>
            </w:r>
            <w:proofErr w:type="spellStart"/>
            <w:r w:rsidR="00B74865" w:rsidRPr="00AA40F5">
              <w:rPr>
                <w:rFonts w:ascii="GHEA Grapalat" w:hAnsi="GHEA Grapalat" w:cs="Sylfaen"/>
                <w:sz w:val="20"/>
                <w:szCs w:val="20"/>
                <w:lang w:val="hy-AM"/>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1EFD6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5583C">
        <w:rPr>
          <w:rFonts w:ascii="GHEA Grapalat" w:hAnsi="GHEA Grapalat"/>
          <w:b/>
          <w:lang w:val="hy-AM"/>
        </w:rPr>
        <w:t>26/37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B3040C">
        <w:rPr>
          <w:b/>
          <w:bCs/>
          <w:lang w:val="hy-AM"/>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B27F37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85583C">
        <w:rPr>
          <w:rFonts w:ascii="GHEA Grapalat" w:hAnsi="GHEA Grapalat" w:cs="Sylfaen"/>
          <w:b/>
          <w:lang w:val="hy-AM"/>
        </w:rPr>
        <w:t>26/37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64FD8FD3"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85583C">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64E29F63"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501989">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501989">
        <w:rPr>
          <w:rFonts w:ascii="GHEA Grapalat" w:hAnsi="GHEA Grapalat" w:cs="Sylfaen"/>
          <w:b/>
          <w:sz w:val="20"/>
          <w:lang w:val="hy-AM"/>
        </w:rPr>
        <w:t>Նուբարաշեն</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2BAD562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5583C">
        <w:rPr>
          <w:rFonts w:ascii="GHEA Grapalat" w:hAnsi="GHEA Grapalat"/>
          <w:i/>
          <w:sz w:val="18"/>
          <w:lang w:val="hy-AM"/>
        </w:rPr>
        <w:t>26/37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4240074D" w14:textId="52CDDD96" w:rsidR="007413BC" w:rsidRPr="005D0D59" w:rsidRDefault="00501989" w:rsidP="00513CB2">
      <w:pPr>
        <w:jc w:val="center"/>
        <w:rPr>
          <w:rFonts w:ascii="GHEA Grapalat" w:hAnsi="GHEA Grapalat" w:cs="Sylfaen"/>
          <w:b/>
          <w:i/>
          <w:lang w:val="hy-AM"/>
        </w:rPr>
      </w:pPr>
      <w:r w:rsidRPr="00501989">
        <w:rPr>
          <w:rFonts w:ascii="GHEA Grapalat" w:hAnsi="GHEA Grapalat" w:cs="Sylfaen"/>
          <w:b/>
          <w:i/>
          <w:lang w:val="hy-AM"/>
        </w:rPr>
        <w:t>Երևան քաղաքի Նուբարաշեն վարչական շրջանի ասֆալտբետոնյա ծածկի վերանորոգման և պահպանման աշխատանքների</w:t>
      </w:r>
      <w:r w:rsidR="005D0D59" w:rsidRPr="005D0D59">
        <w:rPr>
          <w:rFonts w:ascii="GHEA Grapalat" w:hAnsi="GHEA Grapalat" w:cs="Sylfaen"/>
          <w:b/>
          <w:i/>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52397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306335" w:rsidRPr="0085583C" w14:paraId="42BDB399" w14:textId="77777777" w:rsidTr="004D7A79">
        <w:trPr>
          <w:trHeight w:val="246"/>
        </w:trPr>
        <w:tc>
          <w:tcPr>
            <w:tcW w:w="607" w:type="dxa"/>
            <w:vAlign w:val="center"/>
          </w:tcPr>
          <w:p w14:paraId="3D3A7B60" w14:textId="17DDC606" w:rsidR="00306335" w:rsidRPr="0050488A" w:rsidRDefault="00306335" w:rsidP="00306335">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079BEF77" w14:textId="7C68797C" w:rsidR="00306335" w:rsidRPr="0050488A" w:rsidRDefault="00C77078" w:rsidP="00306335">
            <w:pPr>
              <w:jc w:val="center"/>
              <w:rPr>
                <w:rFonts w:ascii="GHEA Grapalat" w:hAnsi="GHEA Grapalat"/>
                <w:sz w:val="18"/>
                <w:szCs w:val="18"/>
                <w:lang w:val="hy-AM"/>
              </w:rPr>
            </w:pPr>
            <w:r w:rsidRPr="0050488A">
              <w:rPr>
                <w:rFonts w:ascii="GHEA Grapalat" w:hAnsi="GHEA Grapalat" w:cs="Calibri"/>
                <w:b/>
                <w:bCs/>
                <w:sz w:val="18"/>
                <w:szCs w:val="18"/>
                <w:lang w:eastAsia="hy-AM"/>
              </w:rPr>
              <w:t>71351540/1</w:t>
            </w:r>
            <w:r w:rsidR="00501989">
              <w:rPr>
                <w:rFonts w:ascii="GHEA Grapalat" w:hAnsi="GHEA Grapalat" w:cs="Calibri"/>
                <w:b/>
                <w:bCs/>
                <w:sz w:val="18"/>
                <w:szCs w:val="18"/>
                <w:lang w:eastAsia="hy-AM"/>
              </w:rPr>
              <w:t>52</w:t>
            </w:r>
          </w:p>
        </w:tc>
        <w:tc>
          <w:tcPr>
            <w:tcW w:w="5130" w:type="dxa"/>
          </w:tcPr>
          <w:p w14:paraId="79280057" w14:textId="17C77855" w:rsidR="004D7A79" w:rsidRPr="004D7A79" w:rsidRDefault="004D7A79" w:rsidP="004D7A79">
            <w:pPr>
              <w:jc w:val="both"/>
              <w:rPr>
                <w:rFonts w:ascii="GHEA Grapalat" w:hAnsi="GHEA Grapalat" w:cs="Calibri"/>
                <w:color w:val="000000"/>
                <w:sz w:val="16"/>
                <w:szCs w:val="16"/>
                <w:lang w:val="hy-AM"/>
              </w:rPr>
            </w:pPr>
            <w:r w:rsidRPr="004D7A79">
              <w:rPr>
                <w:rFonts w:ascii="GHEA Grapalat" w:hAnsi="GHEA Grapalat" w:cs="Calibri"/>
                <w:b/>
                <w:bCs/>
                <w:color w:val="000000"/>
                <w:sz w:val="16"/>
                <w:szCs w:val="16"/>
                <w:lang w:val="hy-AM"/>
              </w:rPr>
              <w:t>Ծառայության մատուցման ընդհանուր պահանջներ                                     1.մասնակիցը պետք է ունենա  Հայաստանի Հանրապետության տարածքում քաղաքաշինության բնագավառում շինարարության որակի տեխնիկական հսկողություն գործունեության տեսակի 2-րդ դասի լիցենզիա՝ տրանսպորտային ուղիներ ոլորտի:</w:t>
            </w:r>
            <w:r w:rsidRPr="004D7A79">
              <w:rPr>
                <w:rFonts w:ascii="GHEA Grapalat" w:hAnsi="GHEA Grapalat" w:cs="Calibri"/>
                <w:color w:val="000000"/>
                <w:sz w:val="16"/>
                <w:szCs w:val="16"/>
                <w:lang w:val="hy-AM"/>
              </w:rPr>
              <w:br/>
              <w:t>2.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D7A79">
              <w:rPr>
                <w:rFonts w:ascii="GHEA Grapalat" w:hAnsi="GHEA Grapalat" w:cs="Calibri"/>
                <w:color w:val="000000"/>
                <w:sz w:val="16"/>
                <w:szCs w:val="16"/>
                <w:lang w:val="hy-AM"/>
              </w:rPr>
              <w:br/>
              <w:t xml:space="preserve">3.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w:t>
            </w:r>
            <w:r w:rsidRPr="004D7A79">
              <w:rPr>
                <w:rFonts w:ascii="GHEA Grapalat" w:hAnsi="GHEA Grapalat" w:cs="Calibri"/>
                <w:color w:val="000000"/>
                <w:sz w:val="16"/>
                <w:szCs w:val="16"/>
                <w:lang w:val="hy-AM"/>
              </w:rPr>
              <w:lastRenderedPageBreak/>
              <w:t>Պատվիրատուի կողմից տրամադրվող պարտականությունների շրջանակներում:</w:t>
            </w:r>
            <w:r w:rsidRPr="004D7A79">
              <w:rPr>
                <w:rFonts w:ascii="GHEA Grapalat" w:hAnsi="GHEA Grapalat" w:cs="Calibri"/>
                <w:color w:val="000000"/>
                <w:sz w:val="16"/>
                <w:szCs w:val="16"/>
                <w:lang w:val="hy-AM"/>
              </w:rPr>
              <w:br/>
              <w:t>4. Տեխնիկական հսկողություն իրականացնողի հիմնական պարտականություններն են՝</w:t>
            </w:r>
            <w:r w:rsidRPr="004D7A79">
              <w:rPr>
                <w:rFonts w:ascii="GHEA Grapalat" w:hAnsi="GHEA Grapalat" w:cs="Calibri"/>
                <w:color w:val="000000"/>
                <w:sz w:val="16"/>
                <w:szCs w:val="16"/>
                <w:lang w:val="hy-AM"/>
              </w:rPr>
              <w:br/>
              <w:t>• շինարարության սկզբից մինչև ավարտը ընկած ժամանակահատվածում պարբերաբար լուսանկարահանել շինարարության օբյեկտի վիճակը,</w:t>
            </w:r>
            <w:r w:rsidRPr="004D7A79">
              <w:rPr>
                <w:rFonts w:ascii="GHEA Grapalat" w:hAnsi="GHEA Grapalat" w:cs="Calibri"/>
                <w:color w:val="000000"/>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4D7A79">
              <w:rPr>
                <w:rFonts w:ascii="GHEA Grapalat" w:hAnsi="GHEA Grapalat" w:cs="Calibri"/>
                <w:color w:val="000000"/>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4D7A79">
              <w:rPr>
                <w:rFonts w:ascii="GHEA Grapalat" w:hAnsi="GHEA Grapalat" w:cs="Calibri"/>
                <w:color w:val="000000"/>
                <w:sz w:val="16"/>
                <w:szCs w:val="16"/>
                <w:lang w:val="hy-AM"/>
              </w:rPr>
              <w:br/>
              <w:t>• ստուգել և հաստատել աշխատանքային և կատարողական փաստաթղթերը՝ նախապատրաստված Կապալառուի կողմից,</w:t>
            </w:r>
            <w:r w:rsidRPr="004D7A79">
              <w:rPr>
                <w:rFonts w:ascii="GHEA Grapalat" w:hAnsi="GHEA Grapalat" w:cs="Calibri"/>
                <w:color w:val="000000"/>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D7A79">
              <w:rPr>
                <w:rFonts w:ascii="GHEA Grapalat" w:hAnsi="GHEA Grapalat" w:cs="Calibri"/>
                <w:color w:val="000000"/>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D7A79">
              <w:rPr>
                <w:rFonts w:ascii="GHEA Grapalat" w:hAnsi="GHEA Grapalat" w:cs="Calibri"/>
                <w:color w:val="000000"/>
                <w:sz w:val="16"/>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5677D32" w14:textId="3413991A" w:rsidR="004D7A79" w:rsidRPr="004D7A79" w:rsidRDefault="004D7A79" w:rsidP="004D7A79">
            <w:pPr>
              <w:jc w:val="both"/>
              <w:rPr>
                <w:rFonts w:ascii="GHEA Grapalat" w:hAnsi="GHEA Grapalat" w:cs="Calibri"/>
                <w:color w:val="000000"/>
                <w:sz w:val="16"/>
                <w:szCs w:val="16"/>
                <w:lang w:val="hy-AM"/>
              </w:rPr>
            </w:pPr>
            <w:r w:rsidRPr="004D7A79">
              <w:rPr>
                <w:rFonts w:ascii="GHEA Grapalat" w:hAnsi="GHEA Grapalat" w:cs="Calibri"/>
                <w:color w:val="000000"/>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D7A79">
              <w:rPr>
                <w:rFonts w:ascii="GHEA Grapalat" w:hAnsi="GHEA Grapalat" w:cs="Calibri"/>
                <w:color w:val="000000"/>
                <w:sz w:val="16"/>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D7A79">
              <w:rPr>
                <w:rFonts w:ascii="GHEA Grapalat" w:hAnsi="GHEA Grapalat" w:cs="Calibri"/>
                <w:color w:val="000000"/>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D7A79">
              <w:rPr>
                <w:rFonts w:ascii="GHEA Grapalat" w:hAnsi="GHEA Grapalat" w:cs="Calibri"/>
                <w:color w:val="000000"/>
                <w:sz w:val="16"/>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D7A79">
              <w:rPr>
                <w:rFonts w:ascii="GHEA Grapalat" w:hAnsi="GHEA Grapalat" w:cs="Calibri"/>
                <w:color w:val="000000"/>
                <w:sz w:val="16"/>
                <w:szCs w:val="16"/>
                <w:lang w:val="hy-AM"/>
              </w:rPr>
              <w:br/>
              <w:t>• կատարել աշխատանքների ծավալների չափագրումներ և մասնակցել կատարողական փաստաթղթերի կազմմանը և հաստատմանը,</w:t>
            </w:r>
            <w:r w:rsidRPr="004D7A79">
              <w:rPr>
                <w:rFonts w:ascii="GHEA Grapalat" w:hAnsi="GHEA Grapalat" w:cs="Calibri"/>
                <w:color w:val="000000"/>
                <w:sz w:val="16"/>
                <w:szCs w:val="16"/>
                <w:lang w:val="hy-AM"/>
              </w:rPr>
              <w:br/>
              <w:t xml:space="preserve">• շինարարության ավարտից հետո  Պատվիրատուին ներկայացնել </w:t>
            </w:r>
            <w:r w:rsidRPr="004D7A79">
              <w:rPr>
                <w:rFonts w:ascii="GHEA Grapalat" w:hAnsi="GHEA Grapalat" w:cs="Calibri"/>
                <w:color w:val="000000"/>
                <w:sz w:val="16"/>
                <w:szCs w:val="16"/>
                <w:lang w:val="hy-AM"/>
              </w:rPr>
              <w:lastRenderedPageBreak/>
              <w:t>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D7A79">
              <w:rPr>
                <w:rFonts w:ascii="GHEA Grapalat" w:hAnsi="GHEA Grapalat" w:cs="Calibri"/>
                <w:color w:val="000000"/>
                <w:sz w:val="16"/>
                <w:szCs w:val="16"/>
                <w:lang w:val="hy-AM"/>
              </w:rPr>
              <w:br/>
              <w:t>• պատվիրատուի ցուցումով չափագրել կատարման ենթակա աշխատանքները:</w:t>
            </w:r>
            <w:r w:rsidRPr="004D7A79">
              <w:rPr>
                <w:rFonts w:ascii="GHEA Grapalat" w:hAnsi="GHEA Grapalat" w:cs="Calibri"/>
                <w:color w:val="000000"/>
                <w:sz w:val="16"/>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4D7A79">
              <w:rPr>
                <w:rFonts w:ascii="GHEA Grapalat" w:hAnsi="GHEA Grapalat" w:cs="Calibri"/>
                <w:color w:val="000000"/>
                <w:sz w:val="16"/>
                <w:szCs w:val="16"/>
                <w:lang w:val="hy-AM"/>
              </w:rPr>
              <w:br/>
            </w:r>
            <w:r w:rsidRPr="004D7A79">
              <w:rPr>
                <w:rFonts w:ascii="GHEA Grapalat" w:hAnsi="GHEA Grapalat" w:cs="Calibri"/>
                <w:b/>
                <w:bCs/>
                <w:color w:val="000000"/>
                <w:sz w:val="16"/>
                <w:szCs w:val="16"/>
                <w:lang w:val="hy-AM"/>
              </w:rPr>
              <w:t>Հաշվետվության ներկայացման պահանջներ</w:t>
            </w:r>
            <w:r w:rsidRPr="004D7A79">
              <w:rPr>
                <w:rFonts w:ascii="GHEA Grapalat" w:hAnsi="GHEA Grapalat" w:cs="Calibri"/>
                <w:color w:val="000000"/>
                <w:sz w:val="16"/>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D7A79">
              <w:rPr>
                <w:rFonts w:ascii="GHEA Grapalat" w:hAnsi="GHEA Grapalat" w:cs="Calibri"/>
                <w:color w:val="000000"/>
                <w:sz w:val="16"/>
                <w:szCs w:val="16"/>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4D7A79">
              <w:rPr>
                <w:rFonts w:ascii="GHEA Grapalat" w:hAnsi="GHEA Grapalat" w:cs="Calibri"/>
                <w:color w:val="000000"/>
                <w:sz w:val="16"/>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w:t>
            </w:r>
            <w:r>
              <w:rPr>
                <w:rFonts w:ascii="GHEA Grapalat" w:hAnsi="GHEA Grapalat" w:cs="Calibri"/>
                <w:color w:val="000000"/>
                <w:sz w:val="16"/>
                <w:szCs w:val="16"/>
                <w:lang w:val="hy-AM"/>
              </w:rPr>
              <w:t xml:space="preserve"> </w:t>
            </w:r>
            <w:r w:rsidRPr="004D7A79">
              <w:rPr>
                <w:rFonts w:ascii="GHEA Grapalat" w:hAnsi="GHEA Grapalat" w:cs="Calibri"/>
                <w:color w:val="000000"/>
                <w:sz w:val="16"/>
                <w:szCs w:val="16"/>
                <w:lang w:val="hy-AM"/>
              </w:rPr>
              <w:t>մեկտեղ:</w:t>
            </w:r>
            <w:r w:rsidRPr="004D7A79">
              <w:rPr>
                <w:rFonts w:ascii="GHEA Grapalat" w:hAnsi="GHEA Grapalat" w:cs="Calibri"/>
                <w:color w:val="000000"/>
                <w:sz w:val="16"/>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1038C6D5" w:rsidR="00306335" w:rsidRPr="004D7A79" w:rsidRDefault="00306335" w:rsidP="004D7A79">
            <w:pPr>
              <w:jc w:val="both"/>
              <w:rPr>
                <w:rFonts w:ascii="GHEA Grapalat" w:hAnsi="GHEA Grapalat"/>
                <w:sz w:val="16"/>
                <w:szCs w:val="16"/>
                <w:lang w:val="hy-AM"/>
              </w:rPr>
            </w:pPr>
          </w:p>
        </w:tc>
        <w:tc>
          <w:tcPr>
            <w:tcW w:w="990" w:type="dxa"/>
            <w:vAlign w:val="center"/>
          </w:tcPr>
          <w:p w14:paraId="4639C65D" w14:textId="77777777" w:rsidR="00306335" w:rsidRPr="0050488A" w:rsidRDefault="00306335" w:rsidP="00306335">
            <w:pPr>
              <w:jc w:val="center"/>
              <w:rPr>
                <w:rFonts w:ascii="GHEA Grapalat" w:hAnsi="GHEA Grapalat" w:cs="Calibri"/>
                <w:color w:val="000000"/>
                <w:sz w:val="18"/>
                <w:szCs w:val="18"/>
                <w:lang w:val="hy-AM"/>
              </w:rPr>
            </w:pPr>
          </w:p>
          <w:p w14:paraId="705A7CA6" w14:textId="77777777" w:rsidR="00306335" w:rsidRPr="0050488A" w:rsidRDefault="00306335" w:rsidP="00306335">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306335" w:rsidRPr="0050488A" w:rsidRDefault="00306335" w:rsidP="00306335">
            <w:pPr>
              <w:jc w:val="center"/>
              <w:rPr>
                <w:rFonts w:ascii="GHEA Grapalat" w:hAnsi="GHEA Grapalat"/>
                <w:sz w:val="18"/>
                <w:szCs w:val="18"/>
                <w:lang w:val="hy-AM"/>
              </w:rPr>
            </w:pPr>
          </w:p>
        </w:tc>
        <w:tc>
          <w:tcPr>
            <w:tcW w:w="1170" w:type="dxa"/>
            <w:vAlign w:val="center"/>
          </w:tcPr>
          <w:p w14:paraId="5A6CF1FA" w14:textId="77777777" w:rsidR="00306335" w:rsidRPr="0050488A" w:rsidRDefault="00306335" w:rsidP="00306335">
            <w:pPr>
              <w:jc w:val="center"/>
              <w:rPr>
                <w:rFonts w:ascii="GHEA Grapalat" w:hAnsi="GHEA Grapalat"/>
                <w:sz w:val="18"/>
                <w:szCs w:val="18"/>
                <w:lang w:val="hy-AM"/>
              </w:rPr>
            </w:pPr>
          </w:p>
          <w:p w14:paraId="208BDF76" w14:textId="77777777" w:rsidR="00306335" w:rsidRPr="0050488A" w:rsidRDefault="00306335" w:rsidP="00306335">
            <w:pPr>
              <w:jc w:val="center"/>
              <w:rPr>
                <w:rFonts w:ascii="GHEA Grapalat" w:hAnsi="GHEA Grapalat"/>
                <w:sz w:val="18"/>
                <w:szCs w:val="18"/>
                <w:lang w:val="hy-AM"/>
              </w:rPr>
            </w:pPr>
          </w:p>
          <w:p w14:paraId="31086AF7" w14:textId="77777777" w:rsidR="00306335" w:rsidRPr="0050488A" w:rsidRDefault="00306335" w:rsidP="00306335">
            <w:pPr>
              <w:jc w:val="center"/>
              <w:rPr>
                <w:rFonts w:ascii="GHEA Grapalat" w:hAnsi="GHEA Grapalat"/>
                <w:sz w:val="18"/>
                <w:szCs w:val="18"/>
                <w:lang w:val="hy-AM"/>
              </w:rPr>
            </w:pPr>
          </w:p>
          <w:p w14:paraId="2AFC48F1" w14:textId="77777777" w:rsidR="00306335" w:rsidRPr="0050488A" w:rsidRDefault="00306335" w:rsidP="00306335">
            <w:pPr>
              <w:jc w:val="center"/>
              <w:rPr>
                <w:rFonts w:ascii="GHEA Grapalat" w:hAnsi="GHEA Grapalat"/>
                <w:sz w:val="18"/>
                <w:szCs w:val="18"/>
                <w:lang w:val="hy-AM"/>
              </w:rPr>
            </w:pPr>
          </w:p>
          <w:p w14:paraId="2B871CC5" w14:textId="77777777" w:rsidR="00306335" w:rsidRPr="0050488A" w:rsidRDefault="00306335" w:rsidP="00306335">
            <w:pPr>
              <w:jc w:val="center"/>
              <w:rPr>
                <w:rFonts w:ascii="GHEA Grapalat" w:hAnsi="GHEA Grapalat"/>
                <w:sz w:val="18"/>
                <w:szCs w:val="18"/>
                <w:lang w:val="hy-AM"/>
              </w:rPr>
            </w:pPr>
          </w:p>
          <w:p w14:paraId="79677586" w14:textId="77777777" w:rsidR="00306335" w:rsidRPr="0050488A" w:rsidRDefault="00306335" w:rsidP="00306335">
            <w:pPr>
              <w:jc w:val="center"/>
              <w:rPr>
                <w:rFonts w:ascii="GHEA Grapalat" w:hAnsi="GHEA Grapalat"/>
                <w:sz w:val="18"/>
                <w:szCs w:val="18"/>
                <w:lang w:val="hy-AM"/>
              </w:rPr>
            </w:pPr>
          </w:p>
          <w:p w14:paraId="11148C38" w14:textId="77777777" w:rsidR="00306335" w:rsidRPr="0050488A" w:rsidRDefault="00306335" w:rsidP="00306335">
            <w:pPr>
              <w:jc w:val="center"/>
              <w:rPr>
                <w:rFonts w:ascii="GHEA Grapalat" w:hAnsi="GHEA Grapalat"/>
                <w:sz w:val="18"/>
                <w:szCs w:val="18"/>
                <w:lang w:val="hy-AM"/>
              </w:rPr>
            </w:pPr>
          </w:p>
          <w:p w14:paraId="5C54019B" w14:textId="77777777" w:rsidR="00306335" w:rsidRPr="0050488A" w:rsidRDefault="00306335" w:rsidP="00306335">
            <w:pPr>
              <w:jc w:val="center"/>
              <w:rPr>
                <w:rFonts w:ascii="GHEA Grapalat" w:hAnsi="GHEA Grapalat"/>
                <w:sz w:val="18"/>
                <w:szCs w:val="18"/>
                <w:lang w:val="hy-AM"/>
              </w:rPr>
            </w:pPr>
          </w:p>
          <w:p w14:paraId="1DCE792B" w14:textId="77777777" w:rsidR="00306335" w:rsidRPr="0050488A" w:rsidRDefault="00306335" w:rsidP="00306335">
            <w:pPr>
              <w:jc w:val="center"/>
              <w:rPr>
                <w:rFonts w:ascii="GHEA Grapalat" w:hAnsi="GHEA Grapalat"/>
                <w:sz w:val="18"/>
                <w:szCs w:val="18"/>
                <w:lang w:val="hy-AM"/>
              </w:rPr>
            </w:pPr>
          </w:p>
          <w:p w14:paraId="25877DC8" w14:textId="77777777" w:rsidR="00306335" w:rsidRPr="0050488A" w:rsidRDefault="00306335" w:rsidP="00306335">
            <w:pPr>
              <w:jc w:val="center"/>
              <w:rPr>
                <w:rFonts w:ascii="GHEA Grapalat" w:hAnsi="GHEA Grapalat"/>
                <w:sz w:val="18"/>
                <w:szCs w:val="18"/>
                <w:lang w:val="hy-AM"/>
              </w:rPr>
            </w:pPr>
          </w:p>
        </w:tc>
        <w:tc>
          <w:tcPr>
            <w:tcW w:w="1170" w:type="dxa"/>
            <w:vAlign w:val="center"/>
          </w:tcPr>
          <w:p w14:paraId="15ACB283" w14:textId="673CB402" w:rsidR="00306335" w:rsidRPr="0050488A" w:rsidRDefault="00306335" w:rsidP="00306335">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14B01DE0" w14:textId="2004598F" w:rsidR="00306335" w:rsidRPr="0050488A" w:rsidRDefault="004D7A79" w:rsidP="00306335">
            <w:pPr>
              <w:jc w:val="center"/>
              <w:rPr>
                <w:rFonts w:ascii="GHEA Grapalat" w:hAnsi="GHEA Grapalat"/>
                <w:sz w:val="18"/>
                <w:szCs w:val="18"/>
                <w:lang w:val="hy-AM"/>
              </w:rPr>
            </w:pPr>
            <w:r w:rsidRPr="004D7A79">
              <w:rPr>
                <w:rFonts w:ascii="GHEA Grapalat" w:hAnsi="GHEA Grapalat"/>
                <w:sz w:val="18"/>
                <w:szCs w:val="18"/>
                <w:lang w:val="hy-AM"/>
              </w:rPr>
              <w:t>Նուբարաշեն վարչական շրջանի  15-րդ,17-րդ փողոցներ և Ա, Բ, Գ, Ե թաղամասեր</w:t>
            </w:r>
          </w:p>
        </w:tc>
        <w:tc>
          <w:tcPr>
            <w:tcW w:w="2790" w:type="dxa"/>
            <w:vAlign w:val="center"/>
          </w:tcPr>
          <w:p w14:paraId="4376E1B5" w14:textId="3FA04904" w:rsidR="00306335" w:rsidRPr="0050488A" w:rsidRDefault="004D7A79" w:rsidP="00306335">
            <w:pPr>
              <w:jc w:val="center"/>
              <w:rPr>
                <w:rFonts w:ascii="GHEA Grapalat" w:hAnsi="GHEA Grapalat"/>
                <w:sz w:val="18"/>
                <w:szCs w:val="18"/>
                <w:lang w:val="hy-AM"/>
              </w:rPr>
            </w:pPr>
            <w:r w:rsidRPr="004D7A79">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E092D7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5583C">
        <w:rPr>
          <w:rFonts w:ascii="GHEA Grapalat" w:hAnsi="GHEA Grapalat"/>
          <w:i/>
          <w:sz w:val="18"/>
          <w:lang w:val="hy-AM"/>
        </w:rPr>
        <w:t>26/37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85583C"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C58CA" w:rsidRPr="00F566BF" w14:paraId="4778FBF1" w14:textId="77777777" w:rsidTr="006C58CA">
        <w:trPr>
          <w:gridAfter w:val="1"/>
          <w:wAfter w:w="12" w:type="dxa"/>
          <w:trHeight w:val="1549"/>
        </w:trPr>
        <w:tc>
          <w:tcPr>
            <w:tcW w:w="1874" w:type="dxa"/>
            <w:vAlign w:val="center"/>
          </w:tcPr>
          <w:p w14:paraId="06510526" w14:textId="0920C248" w:rsidR="006C58CA" w:rsidRPr="00F566BF" w:rsidRDefault="006C58CA" w:rsidP="006C58CA">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7371EA58" w:rsidR="006C58CA" w:rsidRPr="006C58CA" w:rsidRDefault="006C58CA" w:rsidP="006C58CA">
            <w:pPr>
              <w:jc w:val="center"/>
              <w:rPr>
                <w:rFonts w:ascii="GHEA Grapalat" w:hAnsi="GHEA Grapalat"/>
                <w:sz w:val="20"/>
                <w:lang w:val="es-ES"/>
              </w:rPr>
            </w:pPr>
            <w:r w:rsidRPr="006C58CA">
              <w:rPr>
                <w:rFonts w:ascii="GHEA Grapalat" w:hAnsi="GHEA Grapalat" w:cs="Calibri"/>
                <w:sz w:val="20"/>
                <w:lang w:eastAsia="hy-AM"/>
              </w:rPr>
              <w:t>71351540/1</w:t>
            </w:r>
            <w:r w:rsidR="000A7562">
              <w:rPr>
                <w:rFonts w:ascii="GHEA Grapalat" w:hAnsi="GHEA Grapalat" w:cs="Calibri"/>
                <w:sz w:val="20"/>
                <w:lang w:eastAsia="hy-AM"/>
              </w:rPr>
              <w:t>52</w:t>
            </w:r>
          </w:p>
        </w:tc>
        <w:tc>
          <w:tcPr>
            <w:tcW w:w="2506" w:type="dxa"/>
            <w:shd w:val="clear" w:color="000000" w:fill="FFFFFF"/>
            <w:vAlign w:val="center"/>
          </w:tcPr>
          <w:p w14:paraId="2CCA5D10" w14:textId="606E85CF" w:rsidR="006C58CA" w:rsidRPr="006C58CA" w:rsidRDefault="006C58CA" w:rsidP="006C58CA">
            <w:pPr>
              <w:jc w:val="center"/>
              <w:rPr>
                <w:rFonts w:ascii="Arial" w:hAnsi="Arial" w:cs="Arial"/>
                <w:b/>
                <w:bCs/>
                <w:sz w:val="20"/>
                <w:szCs w:val="20"/>
                <w:lang w:val="es-ES" w:eastAsia="hy-AM"/>
              </w:rPr>
            </w:pPr>
            <w:proofErr w:type="spellStart"/>
            <w:r w:rsidRPr="00A27032">
              <w:rPr>
                <w:rFonts w:ascii="Arial" w:hAnsi="Arial" w:cs="Arial"/>
                <w:b/>
                <w:bCs/>
                <w:sz w:val="20"/>
                <w:szCs w:val="20"/>
                <w:lang w:eastAsia="hy-AM"/>
              </w:rPr>
              <w:t>Մալաթիա</w:t>
            </w:r>
            <w:proofErr w:type="spellEnd"/>
            <w:r w:rsidRPr="006C58CA">
              <w:rPr>
                <w:rFonts w:ascii="Arial" w:hAnsi="Arial" w:cs="Arial"/>
                <w:b/>
                <w:bCs/>
                <w:sz w:val="20"/>
                <w:szCs w:val="20"/>
                <w:lang w:val="es-ES" w:eastAsia="hy-AM"/>
              </w:rPr>
              <w:t>-</w:t>
            </w:r>
            <w:proofErr w:type="spellStart"/>
            <w:r w:rsidRPr="00A27032">
              <w:rPr>
                <w:rFonts w:ascii="Arial" w:hAnsi="Arial" w:cs="Arial"/>
                <w:b/>
                <w:bCs/>
                <w:sz w:val="20"/>
                <w:szCs w:val="20"/>
                <w:lang w:eastAsia="hy-AM"/>
              </w:rPr>
              <w:t>Սեբաստիա</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վարչական</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շրջանի</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տարածքում</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եզրաքարերի</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վերանորոգման</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աշխատանքներ</w:t>
            </w:r>
            <w:r>
              <w:rPr>
                <w:rFonts w:ascii="Arial" w:hAnsi="Arial" w:cs="Arial"/>
                <w:b/>
                <w:bCs/>
                <w:sz w:val="20"/>
                <w:szCs w:val="20"/>
                <w:lang w:eastAsia="hy-AM"/>
              </w:rPr>
              <w:t>ի</w:t>
            </w:r>
            <w:proofErr w:type="spellEnd"/>
            <w:r w:rsidRPr="006C58CA">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որակի</w:t>
            </w:r>
            <w:proofErr w:type="spellEnd"/>
            <w:r w:rsidRPr="006C58CA">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տեխ</w:t>
            </w:r>
            <w:proofErr w:type="spellEnd"/>
            <w:r w:rsidRPr="006C58CA">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հսկողության</w:t>
            </w:r>
            <w:proofErr w:type="spellEnd"/>
            <w:r w:rsidRPr="006C58CA">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խորհրդատվական</w:t>
            </w:r>
            <w:proofErr w:type="spellEnd"/>
            <w:r w:rsidRPr="006C58CA">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ծառայություններ</w:t>
            </w:r>
            <w:proofErr w:type="spellEnd"/>
          </w:p>
        </w:tc>
        <w:tc>
          <w:tcPr>
            <w:tcW w:w="606" w:type="dxa"/>
            <w:vAlign w:val="center"/>
          </w:tcPr>
          <w:p w14:paraId="3557F925" w14:textId="0597324B" w:rsidR="006C58CA" w:rsidRPr="00F566BF" w:rsidRDefault="006C58CA" w:rsidP="006C58CA">
            <w:pPr>
              <w:jc w:val="center"/>
              <w:rPr>
                <w:rFonts w:ascii="GHEA Grapalat" w:hAnsi="GHEA Grapalat"/>
                <w:lang w:val="pt-BR"/>
              </w:rPr>
            </w:pPr>
            <w:r>
              <w:rPr>
                <w:rFonts w:ascii="GHEA Grapalat" w:hAnsi="GHEA Grapalat"/>
                <w:sz w:val="20"/>
                <w:lang w:val="pt-BR"/>
              </w:rPr>
              <w:t>%</w:t>
            </w:r>
          </w:p>
        </w:tc>
        <w:tc>
          <w:tcPr>
            <w:tcW w:w="606" w:type="dxa"/>
            <w:vAlign w:val="center"/>
          </w:tcPr>
          <w:p w14:paraId="71BE3923" w14:textId="0DAD0565" w:rsidR="006C58CA" w:rsidRPr="000A7562" w:rsidRDefault="006C58CA" w:rsidP="006C58CA">
            <w:pPr>
              <w:jc w:val="center"/>
              <w:rPr>
                <w:rFonts w:ascii="GHEA Grapalat" w:hAnsi="GHEA Grapalat"/>
                <w:sz w:val="20"/>
                <w:lang w:val="pt-BR"/>
              </w:rPr>
            </w:pPr>
            <w:r w:rsidRPr="00221528">
              <w:rPr>
                <w:rFonts w:ascii="GHEA Grapalat" w:hAnsi="GHEA Grapalat"/>
                <w:sz w:val="20"/>
                <w:lang w:val="pt-BR"/>
              </w:rPr>
              <w:t>%</w:t>
            </w:r>
          </w:p>
        </w:tc>
        <w:tc>
          <w:tcPr>
            <w:tcW w:w="605" w:type="dxa"/>
            <w:vAlign w:val="center"/>
          </w:tcPr>
          <w:p w14:paraId="2332FAE3" w14:textId="2B2BB0D5" w:rsidR="006C58CA" w:rsidRPr="000A7562" w:rsidRDefault="000A7562" w:rsidP="006C58CA">
            <w:pPr>
              <w:jc w:val="center"/>
              <w:rPr>
                <w:rFonts w:ascii="GHEA Grapalat" w:hAnsi="GHEA Grapalat"/>
                <w:sz w:val="20"/>
                <w:lang w:val="pt-BR"/>
              </w:rPr>
            </w:pPr>
            <w:r>
              <w:rPr>
                <w:rFonts w:ascii="GHEA Grapalat" w:hAnsi="GHEA Grapalat"/>
                <w:sz w:val="20"/>
                <w:lang w:val="pt-BR"/>
              </w:rPr>
              <w:t>20</w:t>
            </w:r>
            <w:r w:rsidR="006C58CA" w:rsidRPr="00221528">
              <w:rPr>
                <w:rFonts w:ascii="GHEA Grapalat" w:hAnsi="GHEA Grapalat"/>
                <w:sz w:val="20"/>
                <w:lang w:val="pt-BR"/>
              </w:rPr>
              <w:t>%</w:t>
            </w:r>
          </w:p>
        </w:tc>
        <w:tc>
          <w:tcPr>
            <w:tcW w:w="605" w:type="dxa"/>
            <w:vAlign w:val="center"/>
          </w:tcPr>
          <w:p w14:paraId="3C3A791F" w14:textId="15277EC7" w:rsidR="006C58CA" w:rsidRPr="000A7562" w:rsidRDefault="000A7562" w:rsidP="006C58CA">
            <w:pPr>
              <w:jc w:val="center"/>
              <w:rPr>
                <w:rFonts w:ascii="GHEA Grapalat" w:hAnsi="GHEA Grapalat"/>
                <w:sz w:val="20"/>
                <w:lang w:val="pt-BR"/>
              </w:rPr>
            </w:pPr>
            <w:r>
              <w:rPr>
                <w:rFonts w:ascii="GHEA Grapalat" w:hAnsi="GHEA Grapalat"/>
                <w:sz w:val="20"/>
                <w:lang w:val="pt-BR"/>
              </w:rPr>
              <w:t>55</w:t>
            </w:r>
            <w:r w:rsidR="006C58CA" w:rsidRPr="00221528">
              <w:rPr>
                <w:rFonts w:ascii="GHEA Grapalat" w:hAnsi="GHEA Grapalat"/>
                <w:sz w:val="20"/>
                <w:lang w:val="pt-BR"/>
              </w:rPr>
              <w:t>%</w:t>
            </w:r>
          </w:p>
        </w:tc>
        <w:tc>
          <w:tcPr>
            <w:tcW w:w="605" w:type="dxa"/>
            <w:vAlign w:val="center"/>
          </w:tcPr>
          <w:p w14:paraId="0E002E46" w14:textId="11E0B988" w:rsidR="006C58CA" w:rsidRPr="000A7562" w:rsidRDefault="000A7562" w:rsidP="006C58CA">
            <w:pPr>
              <w:jc w:val="center"/>
              <w:rPr>
                <w:rFonts w:ascii="GHEA Grapalat" w:hAnsi="GHEA Grapalat"/>
                <w:sz w:val="20"/>
                <w:lang w:val="pt-BR"/>
              </w:rPr>
            </w:pPr>
            <w:r>
              <w:rPr>
                <w:rFonts w:ascii="GHEA Grapalat" w:hAnsi="GHEA Grapalat"/>
                <w:sz w:val="20"/>
                <w:lang w:val="pt-BR"/>
              </w:rPr>
              <w:t>55</w:t>
            </w:r>
            <w:r w:rsidR="006C58CA" w:rsidRPr="00221528">
              <w:rPr>
                <w:rFonts w:ascii="GHEA Grapalat" w:hAnsi="GHEA Grapalat"/>
                <w:sz w:val="20"/>
                <w:lang w:val="pt-BR"/>
              </w:rPr>
              <w:t>%</w:t>
            </w:r>
          </w:p>
        </w:tc>
        <w:tc>
          <w:tcPr>
            <w:tcW w:w="605" w:type="dxa"/>
            <w:vAlign w:val="center"/>
          </w:tcPr>
          <w:p w14:paraId="78FF2EEA" w14:textId="59002B76" w:rsidR="006C58CA" w:rsidRPr="000A7562" w:rsidRDefault="000A7562" w:rsidP="006C58CA">
            <w:pPr>
              <w:jc w:val="center"/>
              <w:rPr>
                <w:rFonts w:ascii="GHEA Grapalat" w:hAnsi="GHEA Grapalat"/>
                <w:sz w:val="20"/>
                <w:lang w:val="pt-BR"/>
              </w:rPr>
            </w:pPr>
            <w:r>
              <w:rPr>
                <w:rFonts w:ascii="GHEA Grapalat" w:hAnsi="GHEA Grapalat"/>
                <w:sz w:val="20"/>
                <w:lang w:val="pt-BR"/>
              </w:rPr>
              <w:t>55</w:t>
            </w:r>
            <w:r w:rsidR="006C58CA" w:rsidRPr="00221528">
              <w:rPr>
                <w:rFonts w:ascii="GHEA Grapalat" w:hAnsi="GHEA Grapalat"/>
                <w:sz w:val="20"/>
                <w:lang w:val="pt-BR"/>
              </w:rPr>
              <w:t>%</w:t>
            </w:r>
          </w:p>
        </w:tc>
        <w:tc>
          <w:tcPr>
            <w:tcW w:w="685" w:type="dxa"/>
            <w:vAlign w:val="center"/>
          </w:tcPr>
          <w:p w14:paraId="4574A4AC" w14:textId="14CB8B5C" w:rsidR="006C58CA" w:rsidRPr="000A7562" w:rsidRDefault="000A7562" w:rsidP="006C58CA">
            <w:pPr>
              <w:jc w:val="center"/>
              <w:rPr>
                <w:rFonts w:ascii="GHEA Grapalat" w:hAnsi="GHEA Grapalat"/>
                <w:sz w:val="20"/>
                <w:lang w:val="pt-BR"/>
              </w:rPr>
            </w:pPr>
            <w:r>
              <w:rPr>
                <w:rFonts w:ascii="GHEA Grapalat" w:hAnsi="GHEA Grapalat"/>
                <w:sz w:val="20"/>
                <w:lang w:val="pt-BR"/>
              </w:rPr>
              <w:t>90</w:t>
            </w:r>
            <w:r w:rsidR="006C58CA" w:rsidRPr="00221528">
              <w:rPr>
                <w:rFonts w:ascii="GHEA Grapalat" w:hAnsi="GHEA Grapalat"/>
                <w:sz w:val="20"/>
                <w:lang w:val="pt-BR"/>
              </w:rPr>
              <w:t>%</w:t>
            </w:r>
          </w:p>
        </w:tc>
        <w:tc>
          <w:tcPr>
            <w:tcW w:w="685" w:type="dxa"/>
            <w:vAlign w:val="center"/>
          </w:tcPr>
          <w:p w14:paraId="41771D75" w14:textId="2F9184A5" w:rsidR="006C58CA" w:rsidRPr="000A7562" w:rsidRDefault="000A7562" w:rsidP="006C58CA">
            <w:pPr>
              <w:jc w:val="center"/>
              <w:rPr>
                <w:rFonts w:ascii="GHEA Grapalat" w:hAnsi="GHEA Grapalat"/>
                <w:sz w:val="20"/>
                <w:lang w:val="pt-BR"/>
              </w:rPr>
            </w:pPr>
            <w:r>
              <w:rPr>
                <w:rFonts w:ascii="GHEA Grapalat" w:hAnsi="GHEA Grapalat"/>
                <w:sz w:val="20"/>
                <w:lang w:val="pt-BR"/>
              </w:rPr>
              <w:t>90</w:t>
            </w:r>
            <w:r w:rsidR="006C58CA" w:rsidRPr="00221528">
              <w:rPr>
                <w:rFonts w:ascii="GHEA Grapalat" w:hAnsi="GHEA Grapalat"/>
                <w:sz w:val="20"/>
                <w:lang w:val="pt-BR"/>
              </w:rPr>
              <w:t>%</w:t>
            </w:r>
          </w:p>
        </w:tc>
        <w:tc>
          <w:tcPr>
            <w:tcW w:w="685" w:type="dxa"/>
            <w:vAlign w:val="center"/>
          </w:tcPr>
          <w:p w14:paraId="3105C606" w14:textId="4B52C3A0" w:rsidR="006C58CA" w:rsidRPr="000A7562" w:rsidRDefault="000A7562" w:rsidP="006C58CA">
            <w:pPr>
              <w:jc w:val="center"/>
              <w:rPr>
                <w:rFonts w:ascii="GHEA Grapalat" w:hAnsi="GHEA Grapalat"/>
                <w:sz w:val="20"/>
                <w:lang w:val="pt-BR"/>
              </w:rPr>
            </w:pPr>
            <w:r>
              <w:rPr>
                <w:rFonts w:ascii="GHEA Grapalat" w:hAnsi="GHEA Grapalat"/>
                <w:sz w:val="20"/>
                <w:lang w:val="pt-BR"/>
              </w:rPr>
              <w:t>90</w:t>
            </w:r>
            <w:r w:rsidR="006C58CA" w:rsidRPr="00221528">
              <w:rPr>
                <w:rFonts w:ascii="GHEA Grapalat" w:hAnsi="GHEA Grapalat"/>
                <w:sz w:val="20"/>
                <w:lang w:val="pt-BR"/>
              </w:rPr>
              <w:t>%</w:t>
            </w:r>
          </w:p>
        </w:tc>
        <w:tc>
          <w:tcPr>
            <w:tcW w:w="685" w:type="dxa"/>
            <w:vAlign w:val="center"/>
          </w:tcPr>
          <w:p w14:paraId="05AD19F7" w14:textId="5F3172E1" w:rsidR="006C58CA" w:rsidRPr="000A7562" w:rsidRDefault="000A7562" w:rsidP="006C58CA">
            <w:pPr>
              <w:jc w:val="center"/>
              <w:rPr>
                <w:rFonts w:ascii="GHEA Grapalat" w:hAnsi="GHEA Grapalat"/>
                <w:sz w:val="20"/>
                <w:lang w:val="pt-BR"/>
              </w:rPr>
            </w:pPr>
            <w:r>
              <w:rPr>
                <w:rFonts w:ascii="GHEA Grapalat" w:hAnsi="GHEA Grapalat"/>
                <w:sz w:val="20"/>
                <w:lang w:val="pt-BR"/>
              </w:rPr>
              <w:t>100</w:t>
            </w:r>
            <w:r w:rsidR="006C58CA" w:rsidRPr="00221528">
              <w:rPr>
                <w:rFonts w:ascii="GHEA Grapalat" w:hAnsi="GHEA Grapalat"/>
                <w:sz w:val="20"/>
                <w:lang w:val="pt-BR"/>
              </w:rPr>
              <w:t>%</w:t>
            </w:r>
          </w:p>
        </w:tc>
        <w:tc>
          <w:tcPr>
            <w:tcW w:w="685" w:type="dxa"/>
            <w:vAlign w:val="center"/>
          </w:tcPr>
          <w:p w14:paraId="052AAB1C" w14:textId="36983658" w:rsidR="006C58CA" w:rsidRPr="000A7562" w:rsidRDefault="000A7562" w:rsidP="006C58CA">
            <w:pPr>
              <w:jc w:val="center"/>
              <w:rPr>
                <w:rFonts w:ascii="GHEA Grapalat" w:hAnsi="GHEA Grapalat"/>
                <w:sz w:val="20"/>
                <w:lang w:val="pt-BR"/>
              </w:rPr>
            </w:pPr>
            <w:r>
              <w:rPr>
                <w:rFonts w:ascii="GHEA Grapalat" w:hAnsi="GHEA Grapalat"/>
                <w:sz w:val="20"/>
                <w:lang w:val="pt-BR"/>
              </w:rPr>
              <w:t>100</w:t>
            </w:r>
            <w:r w:rsidR="006C58CA" w:rsidRPr="00221528">
              <w:rPr>
                <w:rFonts w:ascii="GHEA Grapalat" w:hAnsi="GHEA Grapalat"/>
                <w:sz w:val="20"/>
                <w:lang w:val="pt-BR"/>
              </w:rPr>
              <w:t>%</w:t>
            </w:r>
          </w:p>
        </w:tc>
        <w:tc>
          <w:tcPr>
            <w:tcW w:w="685" w:type="dxa"/>
            <w:vAlign w:val="center"/>
          </w:tcPr>
          <w:p w14:paraId="20E27A48" w14:textId="6BD95BAB" w:rsidR="006C58CA" w:rsidRPr="000A7562" w:rsidRDefault="000A7562" w:rsidP="006C58CA">
            <w:pPr>
              <w:jc w:val="center"/>
              <w:rPr>
                <w:rFonts w:ascii="GHEA Grapalat" w:hAnsi="GHEA Grapalat"/>
                <w:sz w:val="20"/>
                <w:lang w:val="pt-BR"/>
              </w:rPr>
            </w:pPr>
            <w:r>
              <w:rPr>
                <w:rFonts w:ascii="GHEA Grapalat" w:hAnsi="GHEA Grapalat"/>
                <w:sz w:val="20"/>
                <w:lang w:val="pt-BR"/>
              </w:rPr>
              <w:t>100</w:t>
            </w:r>
            <w:r w:rsidR="006C58CA" w:rsidRPr="00221528">
              <w:rPr>
                <w:rFonts w:ascii="GHEA Grapalat" w:hAnsi="GHEA Grapalat"/>
                <w:sz w:val="20"/>
                <w:lang w:val="pt-BR"/>
              </w:rPr>
              <w:t>%</w:t>
            </w:r>
          </w:p>
        </w:tc>
        <w:tc>
          <w:tcPr>
            <w:tcW w:w="1416" w:type="dxa"/>
            <w:vAlign w:val="center"/>
          </w:tcPr>
          <w:p w14:paraId="684C056C" w14:textId="60509A20" w:rsidR="006C58CA" w:rsidRPr="000A7562" w:rsidRDefault="000A7562" w:rsidP="006C58CA">
            <w:pPr>
              <w:jc w:val="center"/>
              <w:rPr>
                <w:rFonts w:ascii="GHEA Grapalat" w:hAnsi="GHEA Grapalat"/>
                <w:sz w:val="20"/>
                <w:lang w:val="pt-BR"/>
              </w:rPr>
            </w:pPr>
            <w:r>
              <w:rPr>
                <w:rFonts w:ascii="GHEA Grapalat" w:hAnsi="GHEA Grapalat"/>
                <w:sz w:val="20"/>
                <w:lang w:val="pt-BR"/>
              </w:rPr>
              <w:t>100</w:t>
            </w:r>
            <w:r w:rsidR="006C58CA" w:rsidRPr="00221528">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A49528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85583C">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64D86EA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5583C">
        <w:rPr>
          <w:rFonts w:ascii="GHEA Grapalat" w:hAnsi="GHEA Grapalat"/>
          <w:i/>
          <w:sz w:val="18"/>
          <w:lang w:val="hy-AM"/>
        </w:rPr>
        <w:t>26/37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558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C27948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85583C">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42A01F4A"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5583C">
        <w:rPr>
          <w:rFonts w:ascii="GHEA Grapalat" w:hAnsi="GHEA Grapalat"/>
          <w:i/>
          <w:sz w:val="18"/>
          <w:lang w:val="hy-AM"/>
        </w:rPr>
        <w:t>26/37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901F69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85583C">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2A4C586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5583C">
              <w:rPr>
                <w:rFonts w:ascii="GHEA Grapalat" w:hAnsi="GHEA Grapalat"/>
                <w:i/>
                <w:sz w:val="18"/>
                <w:lang w:val="hy-AM"/>
              </w:rPr>
              <w:t>26/37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09EFA" w14:textId="77777777" w:rsidR="009F365D" w:rsidRDefault="009F365D">
      <w:r>
        <w:separator/>
      </w:r>
    </w:p>
  </w:endnote>
  <w:endnote w:type="continuationSeparator" w:id="0">
    <w:p w14:paraId="789A9D30" w14:textId="77777777" w:rsidR="009F365D" w:rsidRDefault="009F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DB6BC" w14:textId="77777777" w:rsidR="009F365D" w:rsidRDefault="009F365D">
      <w:r>
        <w:separator/>
      </w:r>
    </w:p>
  </w:footnote>
  <w:footnote w:type="continuationSeparator" w:id="0">
    <w:p w14:paraId="0DEE001F" w14:textId="77777777" w:rsidR="009F365D" w:rsidRDefault="009F365D">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A7562"/>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D7A7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989"/>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AEB"/>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3C"/>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365D"/>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0F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CB5"/>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57</Pages>
  <Words>18760</Words>
  <Characters>106933</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152</cp:revision>
  <cp:lastPrinted>2018-02-16T07:12:00Z</cp:lastPrinted>
  <dcterms:created xsi:type="dcterms:W3CDTF">2025-03-04T12:43:00Z</dcterms:created>
  <dcterms:modified xsi:type="dcterms:W3CDTF">2026-03-12T07:10:00Z</dcterms:modified>
</cp:coreProperties>
</file>